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F0F3" w14:textId="65990848" w:rsidR="00137C78" w:rsidRDefault="00137C7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A0464E" wp14:editId="59CBFD44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66825" cy="1277620"/>
            <wp:effectExtent l="0" t="0" r="9525" b="0"/>
            <wp:wrapTight wrapText="bothSides">
              <wp:wrapPolygon edited="0">
                <wp:start x="0" y="0"/>
                <wp:lineTo x="0" y="21256"/>
                <wp:lineTo x="21438" y="21256"/>
                <wp:lineTo x="21438" y="0"/>
                <wp:lineTo x="0" y="0"/>
              </wp:wrapPolygon>
            </wp:wrapTight>
            <wp:docPr id="8" name="Picture 8" descr="cid:B213F86F-E541-4BCB-B7C8-29BC1F04B50A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E8CA3-A994-4EE3-A0D2-361B25179DE7" descr="cid:B213F86F-E541-4BCB-B7C8-29BC1F04B50A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96520" w14:textId="7426918B" w:rsidR="00137C78" w:rsidRDefault="00137C7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DB1F268" w14:textId="77777777" w:rsidR="00137C78" w:rsidRDefault="00137C7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EEEB0EB" w14:textId="77777777" w:rsidR="00137C78" w:rsidRDefault="00137C7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CDAA290" w14:textId="77777777" w:rsidR="00137C78" w:rsidRDefault="00137C78" w:rsidP="00137C7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5F08DAB" w14:textId="03105DCE" w:rsidR="00137C78" w:rsidRDefault="007B6F48" w:rsidP="00137C7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Why do we need a School Council</w:t>
      </w:r>
      <w:r w:rsidR="00F11FF2">
        <w:rPr>
          <w:rFonts w:ascii="Arial" w:hAnsi="Arial" w:cs="Arial"/>
          <w:b/>
          <w:bCs/>
          <w:sz w:val="32"/>
          <w:szCs w:val="32"/>
          <w:u w:val="single"/>
        </w:rPr>
        <w:t xml:space="preserve"> at Darnhall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u w:val="single"/>
        </w:rPr>
        <w:t>?</w:t>
      </w:r>
    </w:p>
    <w:p w14:paraId="7E66B641" w14:textId="456ACAF5" w:rsidR="007B6F48" w:rsidRDefault="007B6F48" w:rsidP="00137C7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CF8EFD9" w14:textId="2699591D" w:rsidR="007B6F48" w:rsidRDefault="007B6F48" w:rsidP="007B6F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school council is a formal group of pupils within a school who are elected by their peers to represent them and their views.</w:t>
      </w:r>
    </w:p>
    <w:p w14:paraId="63FC62CF" w14:textId="64677EA8" w:rsidR="007B6F48" w:rsidRDefault="007B6F48" w:rsidP="007B6F48">
      <w:pPr>
        <w:rPr>
          <w:rFonts w:ascii="Arial" w:hAnsi="Arial" w:cs="Arial"/>
          <w:sz w:val="32"/>
          <w:szCs w:val="32"/>
        </w:rPr>
      </w:pPr>
    </w:p>
    <w:p w14:paraId="0810A610" w14:textId="77777777" w:rsidR="00F11FF2" w:rsidRDefault="007B6F48" w:rsidP="007B6F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There are many reasons why it is good to have a school council: </w:t>
      </w:r>
    </w:p>
    <w:p w14:paraId="26A276CA" w14:textId="2906EB16" w:rsidR="00F11FF2" w:rsidRPr="00F11FF2" w:rsidRDefault="007B6F48" w:rsidP="00F11FF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11FF2">
        <w:rPr>
          <w:rFonts w:ascii="Arial" w:hAnsi="Arial" w:cs="Arial"/>
          <w:sz w:val="32"/>
          <w:szCs w:val="32"/>
        </w:rPr>
        <w:t xml:space="preserve">Article 12 of the United Nations Convention on the Rights of the Child (UNCRC) states that ‘children and young people should have a say in decisions that affect their lives’. </w:t>
      </w:r>
    </w:p>
    <w:p w14:paraId="2F2651FB" w14:textId="2906EB16" w:rsidR="00F11FF2" w:rsidRPr="00F11FF2" w:rsidRDefault="007B6F48" w:rsidP="00F11FF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11FF2">
        <w:rPr>
          <w:rFonts w:ascii="Arial" w:hAnsi="Arial" w:cs="Arial"/>
          <w:sz w:val="32"/>
          <w:szCs w:val="32"/>
        </w:rPr>
        <w:t xml:space="preserve">Our school council provides a meaningful way in which pupils can voice their opinions and have their views taken in to account in decisions which impact upon them. </w:t>
      </w:r>
    </w:p>
    <w:p w14:paraId="36296049" w14:textId="34F48DB4" w:rsidR="00F11FF2" w:rsidRPr="00F11FF2" w:rsidRDefault="007B6F48" w:rsidP="00F11FF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11FF2">
        <w:rPr>
          <w:rFonts w:ascii="Arial" w:hAnsi="Arial" w:cs="Arial"/>
          <w:sz w:val="32"/>
          <w:szCs w:val="32"/>
        </w:rPr>
        <w:t>It helps to improve many aspects of school life.</w:t>
      </w:r>
    </w:p>
    <w:p w14:paraId="09A48F90" w14:textId="37696E99" w:rsidR="007B6F48" w:rsidRPr="00F11FF2" w:rsidRDefault="007B6F48" w:rsidP="00F11FF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11FF2">
        <w:rPr>
          <w:rFonts w:ascii="Arial" w:hAnsi="Arial" w:cs="Arial"/>
          <w:sz w:val="32"/>
          <w:szCs w:val="32"/>
        </w:rPr>
        <w:t>It is an important and useful way that we can provide leadership and development opportunities for our pupils.</w:t>
      </w:r>
    </w:p>
    <w:p w14:paraId="7872577C" w14:textId="62B0C3C6" w:rsidR="007B6F48" w:rsidRDefault="007B6F48" w:rsidP="007B6F48">
      <w:pPr>
        <w:rPr>
          <w:rFonts w:ascii="Arial" w:hAnsi="Arial" w:cs="Arial"/>
          <w:color w:val="333333"/>
          <w:sz w:val="27"/>
          <w:szCs w:val="27"/>
          <w:shd w:val="clear" w:color="auto" w:fill="E1F5FD"/>
        </w:rPr>
      </w:pPr>
    </w:p>
    <w:p w14:paraId="08813217" w14:textId="77777777" w:rsidR="007B6F48" w:rsidRDefault="007B6F48" w:rsidP="007B6F48">
      <w:pPr>
        <w:rPr>
          <w:rFonts w:ascii="Arial" w:hAnsi="Arial" w:cs="Arial"/>
          <w:color w:val="333333"/>
          <w:sz w:val="27"/>
          <w:szCs w:val="27"/>
          <w:shd w:val="clear" w:color="auto" w:fill="E1F5FD"/>
        </w:rPr>
      </w:pPr>
    </w:p>
    <w:p w14:paraId="1ED2FC26" w14:textId="77777777" w:rsidR="007B6F48" w:rsidRDefault="007B6F48" w:rsidP="007B6F48">
      <w:pPr>
        <w:rPr>
          <w:rFonts w:ascii="Arial" w:hAnsi="Arial" w:cs="Arial"/>
          <w:sz w:val="32"/>
          <w:szCs w:val="32"/>
        </w:rPr>
      </w:pPr>
    </w:p>
    <w:p w14:paraId="51E3AB12" w14:textId="77777777" w:rsidR="007B6F48" w:rsidRPr="007B6F48" w:rsidRDefault="007B6F48" w:rsidP="007B6F48">
      <w:pPr>
        <w:rPr>
          <w:rFonts w:ascii="Arial" w:hAnsi="Arial" w:cs="Arial"/>
          <w:sz w:val="32"/>
          <w:szCs w:val="32"/>
        </w:rPr>
      </w:pPr>
    </w:p>
    <w:p w14:paraId="23345CF2" w14:textId="77777777" w:rsidR="00137C78" w:rsidRDefault="00137C78">
      <w:pPr>
        <w:rPr>
          <w:sz w:val="32"/>
          <w:szCs w:val="32"/>
        </w:rPr>
      </w:pPr>
    </w:p>
    <w:p w14:paraId="67CCD826" w14:textId="5E1E7212" w:rsidR="0072335F" w:rsidRPr="00137C78" w:rsidRDefault="0072335F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72335F" w:rsidRPr="00137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82A"/>
    <w:multiLevelType w:val="hybridMultilevel"/>
    <w:tmpl w:val="5A70E29A"/>
    <w:lvl w:ilvl="0" w:tplc="75B0605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78"/>
    <w:rsid w:val="00137C78"/>
    <w:rsid w:val="0072335F"/>
    <w:rsid w:val="007B6F48"/>
    <w:rsid w:val="00AE35F3"/>
    <w:rsid w:val="00B91A4A"/>
    <w:rsid w:val="00F1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37F0"/>
  <w15:chartTrackingRefBased/>
  <w15:docId w15:val="{AA35EB31-D880-45D4-B679-929BA7C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213F86F-E541-4BCB-B7C8-29BC1F04B50A@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Lyndsey Shaw</cp:lastModifiedBy>
  <cp:revision>2</cp:revision>
  <dcterms:created xsi:type="dcterms:W3CDTF">2019-11-22T10:02:00Z</dcterms:created>
  <dcterms:modified xsi:type="dcterms:W3CDTF">2019-11-22T10:02:00Z</dcterms:modified>
</cp:coreProperties>
</file>